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18D59" w14:textId="2018C46F" w:rsidR="00CA6DA6" w:rsidRDefault="00CA6DA6" w:rsidP="00F15FDF">
      <w:pPr>
        <w:spacing w:after="0" w:line="240" w:lineRule="auto"/>
        <w:rPr>
          <w:rFonts w:cstheme="minorHAnsi"/>
          <w:sz w:val="28"/>
          <w:szCs w:val="28"/>
        </w:rPr>
      </w:pPr>
    </w:p>
    <w:p w14:paraId="23A01C19" w14:textId="65BE3EC2" w:rsidR="00A53D52" w:rsidRPr="00A53D52" w:rsidRDefault="00A53D52" w:rsidP="00A53D52">
      <w:pPr>
        <w:numPr>
          <w:ilvl w:val="0"/>
          <w:numId w:val="11"/>
        </w:numPr>
        <w:spacing w:after="0" w:line="240" w:lineRule="auto"/>
        <w:rPr>
          <w:rFonts w:cstheme="minorHAnsi"/>
          <w:sz w:val="28"/>
          <w:szCs w:val="28"/>
        </w:rPr>
      </w:pPr>
      <w:r w:rsidRPr="00A53D52">
        <w:rPr>
          <w:rFonts w:cstheme="minorHAnsi"/>
          <w:b/>
          <w:bCs/>
          <w:sz w:val="28"/>
          <w:szCs w:val="28"/>
        </w:rPr>
        <w:t>Masks:</w:t>
      </w:r>
      <w:r w:rsidRPr="00A53D52">
        <w:rPr>
          <w:rFonts w:cstheme="minorHAnsi"/>
          <w:sz w:val="28"/>
          <w:szCs w:val="28"/>
        </w:rPr>
        <w:t xml:space="preserve"> Universal source control (masking) is </w:t>
      </w:r>
      <w:r>
        <w:rPr>
          <w:rFonts w:cstheme="minorHAnsi"/>
          <w:sz w:val="28"/>
          <w:szCs w:val="28"/>
        </w:rPr>
        <w:t>required</w:t>
      </w:r>
    </w:p>
    <w:p w14:paraId="5062B69C" w14:textId="77777777" w:rsidR="00A53D52" w:rsidRPr="00A53D52" w:rsidRDefault="00A53D52" w:rsidP="00A53D52">
      <w:pPr>
        <w:numPr>
          <w:ilvl w:val="1"/>
          <w:numId w:val="11"/>
        </w:numPr>
        <w:spacing w:after="0" w:line="240" w:lineRule="auto"/>
        <w:rPr>
          <w:rFonts w:cstheme="minorHAnsi"/>
          <w:sz w:val="28"/>
          <w:szCs w:val="28"/>
        </w:rPr>
      </w:pPr>
      <w:r w:rsidRPr="00A53D52">
        <w:rPr>
          <w:rFonts w:cstheme="minorHAnsi"/>
          <w:sz w:val="28"/>
          <w:szCs w:val="28"/>
        </w:rPr>
        <w:t xml:space="preserve">Staff should continue wearing medical grade </w:t>
      </w:r>
      <w:proofErr w:type="gramStart"/>
      <w:r w:rsidRPr="00A53D52">
        <w:rPr>
          <w:rFonts w:cstheme="minorHAnsi"/>
          <w:sz w:val="28"/>
          <w:szCs w:val="28"/>
        </w:rPr>
        <w:t>masks</w:t>
      </w:r>
      <w:proofErr w:type="gramEnd"/>
    </w:p>
    <w:p w14:paraId="76045C1B" w14:textId="77777777" w:rsidR="00A53D52" w:rsidRPr="00A53D52" w:rsidRDefault="00A53D52" w:rsidP="00A53D52">
      <w:pPr>
        <w:numPr>
          <w:ilvl w:val="1"/>
          <w:numId w:val="11"/>
        </w:numPr>
        <w:spacing w:after="0" w:line="240" w:lineRule="auto"/>
        <w:rPr>
          <w:rFonts w:cstheme="minorHAnsi"/>
          <w:sz w:val="28"/>
          <w:szCs w:val="28"/>
        </w:rPr>
      </w:pPr>
      <w:r w:rsidRPr="00A53D52">
        <w:rPr>
          <w:rFonts w:cstheme="minorHAnsi"/>
          <w:sz w:val="28"/>
          <w:szCs w:val="28"/>
        </w:rPr>
        <w:t xml:space="preserve">visitors need to wear mask/source </w:t>
      </w:r>
      <w:proofErr w:type="gramStart"/>
      <w:r w:rsidRPr="00A53D52">
        <w:rPr>
          <w:rFonts w:cstheme="minorHAnsi"/>
          <w:sz w:val="28"/>
          <w:szCs w:val="28"/>
        </w:rPr>
        <w:t>control</w:t>
      </w:r>
      <w:proofErr w:type="gramEnd"/>
    </w:p>
    <w:p w14:paraId="204E650E" w14:textId="77777777" w:rsidR="00A53D52" w:rsidRPr="00A53D52" w:rsidRDefault="00A53D52" w:rsidP="00A53D52">
      <w:pPr>
        <w:numPr>
          <w:ilvl w:val="1"/>
          <w:numId w:val="11"/>
        </w:numPr>
        <w:spacing w:after="0" w:line="240" w:lineRule="auto"/>
        <w:rPr>
          <w:rFonts w:cstheme="minorHAnsi"/>
          <w:sz w:val="28"/>
          <w:szCs w:val="28"/>
        </w:rPr>
      </w:pPr>
      <w:r w:rsidRPr="00A53D52">
        <w:rPr>
          <w:rFonts w:cstheme="minorHAnsi"/>
          <w:sz w:val="28"/>
          <w:szCs w:val="28"/>
        </w:rPr>
        <w:t>residents should continue to wear masks/source control (if tolerated). Document in the resident’s NCP if they are not able to wear a mask and include type of education provided and reason the resident is not able to wear a face covering.</w:t>
      </w:r>
    </w:p>
    <w:p w14:paraId="7A879DA1" w14:textId="77777777" w:rsidR="00A53D52" w:rsidRPr="00A53D52" w:rsidRDefault="00A53D52" w:rsidP="00A53D52">
      <w:pPr>
        <w:numPr>
          <w:ilvl w:val="1"/>
          <w:numId w:val="11"/>
        </w:numPr>
        <w:spacing w:after="0" w:line="240" w:lineRule="auto"/>
        <w:rPr>
          <w:rFonts w:cstheme="minorHAnsi"/>
          <w:sz w:val="28"/>
          <w:szCs w:val="28"/>
        </w:rPr>
      </w:pPr>
      <w:hyperlink r:id="rId7" w:history="1">
        <w:r w:rsidRPr="00A53D52">
          <w:rPr>
            <w:rStyle w:val="Hyperlink"/>
            <w:rFonts w:cstheme="minorHAnsi"/>
            <w:sz w:val="28"/>
            <w:szCs w:val="28"/>
          </w:rPr>
          <w:t>Secretary_of_Health_Order_20-03_Statewide_Face_Coverings.pdf (wa.gov)</w:t>
        </w:r>
      </w:hyperlink>
    </w:p>
    <w:p w14:paraId="3FB717A2" w14:textId="77777777" w:rsidR="00A53D52" w:rsidRPr="00A53D52" w:rsidRDefault="00A53D52" w:rsidP="00A53D52">
      <w:pPr>
        <w:numPr>
          <w:ilvl w:val="0"/>
          <w:numId w:val="11"/>
        </w:numPr>
        <w:spacing w:after="0" w:line="240" w:lineRule="auto"/>
        <w:rPr>
          <w:rFonts w:cstheme="minorHAnsi"/>
          <w:sz w:val="28"/>
          <w:szCs w:val="28"/>
        </w:rPr>
      </w:pPr>
      <w:r w:rsidRPr="00A53D52">
        <w:rPr>
          <w:rFonts w:cstheme="minorHAnsi"/>
          <w:b/>
          <w:bCs/>
          <w:sz w:val="28"/>
          <w:szCs w:val="28"/>
        </w:rPr>
        <w:t>Eye Protection</w:t>
      </w:r>
    </w:p>
    <w:p w14:paraId="6E127C4A" w14:textId="77777777" w:rsidR="00A53D52" w:rsidRPr="00A53D52" w:rsidRDefault="00A53D52" w:rsidP="00A53D52">
      <w:pPr>
        <w:numPr>
          <w:ilvl w:val="1"/>
          <w:numId w:val="11"/>
        </w:numPr>
        <w:spacing w:after="0" w:line="240" w:lineRule="auto"/>
        <w:rPr>
          <w:rFonts w:cstheme="minorHAnsi"/>
          <w:sz w:val="28"/>
          <w:szCs w:val="28"/>
        </w:rPr>
      </w:pPr>
      <w:r w:rsidRPr="00A53D52">
        <w:rPr>
          <w:rFonts w:cstheme="minorHAnsi"/>
          <w:sz w:val="28"/>
          <w:szCs w:val="28"/>
        </w:rPr>
        <w:t xml:space="preserve">Staff need to wear eye protection for all resident encounters when community transmission rates are </w:t>
      </w:r>
      <w:proofErr w:type="gramStart"/>
      <w:r w:rsidRPr="00A53D52">
        <w:rPr>
          <w:rFonts w:cstheme="minorHAnsi"/>
          <w:sz w:val="28"/>
          <w:szCs w:val="28"/>
        </w:rPr>
        <w:t>high</w:t>
      </w:r>
      <w:proofErr w:type="gramEnd"/>
    </w:p>
    <w:p w14:paraId="563705F0" w14:textId="77777777" w:rsidR="00A53D52" w:rsidRPr="00A53D52" w:rsidRDefault="00A53D52" w:rsidP="00A53D52">
      <w:pPr>
        <w:numPr>
          <w:ilvl w:val="1"/>
          <w:numId w:val="11"/>
        </w:numPr>
        <w:spacing w:after="0" w:line="240" w:lineRule="auto"/>
        <w:rPr>
          <w:rFonts w:cstheme="minorHAnsi"/>
          <w:sz w:val="28"/>
          <w:szCs w:val="28"/>
        </w:rPr>
      </w:pPr>
      <w:r w:rsidRPr="00A53D52">
        <w:rPr>
          <w:rFonts w:cstheme="minorHAnsi"/>
          <w:sz w:val="28"/>
          <w:szCs w:val="28"/>
        </w:rPr>
        <w:t xml:space="preserve">Staff need to wear eye protection and fit-tested N95s when assisting a resident with an aerosol-generating procedure (AGP’s) when community transmission rates are </w:t>
      </w:r>
      <w:proofErr w:type="gramStart"/>
      <w:r w:rsidRPr="00A53D52">
        <w:rPr>
          <w:rFonts w:cstheme="minorHAnsi"/>
          <w:sz w:val="28"/>
          <w:szCs w:val="28"/>
        </w:rPr>
        <w:t>high</w:t>
      </w:r>
      <w:proofErr w:type="gramEnd"/>
    </w:p>
    <w:p w14:paraId="17EBA720" w14:textId="77777777" w:rsidR="00A53D52" w:rsidRPr="00A53D52" w:rsidRDefault="00A53D52" w:rsidP="00A53D52">
      <w:pPr>
        <w:numPr>
          <w:ilvl w:val="1"/>
          <w:numId w:val="11"/>
        </w:numPr>
        <w:spacing w:after="0" w:line="240" w:lineRule="auto"/>
        <w:rPr>
          <w:rFonts w:cstheme="minorHAnsi"/>
          <w:sz w:val="28"/>
          <w:szCs w:val="28"/>
        </w:rPr>
      </w:pPr>
      <w:hyperlink r:id="rId8" w:anchor="county-view?list_select_state=Washington&amp;data-type=Risk" w:history="1">
        <w:r w:rsidRPr="00A53D52">
          <w:rPr>
            <w:rStyle w:val="Hyperlink"/>
            <w:rFonts w:cstheme="minorHAnsi"/>
            <w:sz w:val="28"/>
            <w:szCs w:val="28"/>
          </w:rPr>
          <w:t>CDC COVID Data Tracker: County View</w:t>
        </w:r>
      </w:hyperlink>
    </w:p>
    <w:p w14:paraId="71348DB2" w14:textId="77777777" w:rsidR="00A53D52" w:rsidRDefault="00A53D52" w:rsidP="00F15FDF">
      <w:pPr>
        <w:spacing w:after="0" w:line="240" w:lineRule="auto"/>
        <w:rPr>
          <w:rFonts w:cstheme="minorHAnsi"/>
          <w:sz w:val="28"/>
          <w:szCs w:val="28"/>
        </w:rPr>
      </w:pPr>
    </w:p>
    <w:p w14:paraId="5D74B100" w14:textId="07FE75FC" w:rsidR="00C146E2" w:rsidRDefault="00C146E2" w:rsidP="00F15FDF">
      <w:pPr>
        <w:spacing w:after="0" w:line="240" w:lineRule="auto"/>
        <w:rPr>
          <w:rFonts w:cstheme="minorHAnsi"/>
          <w:sz w:val="28"/>
          <w:szCs w:val="28"/>
        </w:rPr>
      </w:pPr>
      <w:r w:rsidRPr="00CA6DA6">
        <w:rPr>
          <w:rFonts w:cstheme="minorHAnsi"/>
          <w:sz w:val="28"/>
          <w:szCs w:val="28"/>
        </w:rPr>
        <w:t xml:space="preserve">Staff will educate visitors if they show signs or symptoms of being ill and request </w:t>
      </w:r>
      <w:r w:rsidR="007A5BA2" w:rsidRPr="00CA6DA6">
        <w:rPr>
          <w:rFonts w:cstheme="minorHAnsi"/>
          <w:sz w:val="28"/>
          <w:szCs w:val="28"/>
        </w:rPr>
        <w:t>postponing visiting until feeling better. However, (AFH Name) staff will not restrict visitation.</w:t>
      </w:r>
    </w:p>
    <w:p w14:paraId="727303BC" w14:textId="77777777" w:rsidR="00CA6DA6" w:rsidRDefault="00CA6DA6" w:rsidP="00F15FDF">
      <w:pPr>
        <w:spacing w:after="0" w:line="240" w:lineRule="auto"/>
        <w:rPr>
          <w:rFonts w:cstheme="minorHAnsi"/>
          <w:sz w:val="28"/>
          <w:szCs w:val="28"/>
        </w:rPr>
      </w:pPr>
    </w:p>
    <w:p w14:paraId="78F4DD09" w14:textId="67D85CF5" w:rsidR="00B54C81" w:rsidRPr="00CA6DA6" w:rsidRDefault="00B54C81" w:rsidP="00F15FDF">
      <w:pPr>
        <w:spacing w:after="0" w:line="240" w:lineRule="auto"/>
        <w:rPr>
          <w:rFonts w:cstheme="minorHAnsi"/>
          <w:sz w:val="28"/>
          <w:szCs w:val="28"/>
        </w:rPr>
      </w:pPr>
      <w:r w:rsidRPr="00CA6DA6">
        <w:rPr>
          <w:rFonts w:cstheme="minorHAnsi"/>
          <w:sz w:val="28"/>
          <w:szCs w:val="28"/>
        </w:rPr>
        <w:t xml:space="preserve">The home will educate staff and residents to: </w:t>
      </w:r>
    </w:p>
    <w:p w14:paraId="18E2D0ED" w14:textId="77777777" w:rsidR="008F3024" w:rsidRPr="00CA6DA6" w:rsidRDefault="008F3024" w:rsidP="00F15FDF">
      <w:pPr>
        <w:pStyle w:val="ListParagraph"/>
        <w:numPr>
          <w:ilvl w:val="0"/>
          <w:numId w:val="8"/>
        </w:numPr>
        <w:spacing w:after="0" w:line="240" w:lineRule="auto"/>
        <w:rPr>
          <w:sz w:val="28"/>
          <w:szCs w:val="28"/>
        </w:rPr>
      </w:pPr>
      <w:r w:rsidRPr="00CA6DA6">
        <w:rPr>
          <w:sz w:val="28"/>
          <w:szCs w:val="28"/>
        </w:rPr>
        <w:t xml:space="preserve">Avoid close contact with people who are sick. </w:t>
      </w:r>
    </w:p>
    <w:p w14:paraId="53C9294E" w14:textId="6F29568D" w:rsidR="008F3024" w:rsidRPr="00CA6DA6" w:rsidRDefault="008F3024" w:rsidP="00F15FDF">
      <w:pPr>
        <w:pStyle w:val="ListParagraph"/>
        <w:numPr>
          <w:ilvl w:val="0"/>
          <w:numId w:val="8"/>
        </w:numPr>
        <w:spacing w:after="0" w:line="240" w:lineRule="auto"/>
        <w:rPr>
          <w:sz w:val="28"/>
          <w:szCs w:val="28"/>
        </w:rPr>
      </w:pPr>
      <w:r w:rsidRPr="00CA6DA6">
        <w:rPr>
          <w:sz w:val="28"/>
          <w:szCs w:val="28"/>
        </w:rPr>
        <w:t>Avoid touching your eyes, nose, and mouth with unwashed hands.</w:t>
      </w:r>
    </w:p>
    <w:p w14:paraId="7942D371" w14:textId="153E9890" w:rsidR="008F3024" w:rsidRPr="00CA6DA6" w:rsidRDefault="008F3024" w:rsidP="00F15FDF">
      <w:pPr>
        <w:pStyle w:val="ListParagraph"/>
        <w:numPr>
          <w:ilvl w:val="0"/>
          <w:numId w:val="8"/>
        </w:numPr>
        <w:spacing w:after="0" w:line="240" w:lineRule="auto"/>
        <w:rPr>
          <w:sz w:val="28"/>
          <w:szCs w:val="28"/>
        </w:rPr>
      </w:pPr>
      <w:r w:rsidRPr="00CA6DA6">
        <w:rPr>
          <w:sz w:val="28"/>
          <w:szCs w:val="28"/>
        </w:rPr>
        <w:t xml:space="preserve">Wash hands often with soap and water for at least 20 seconds. </w:t>
      </w:r>
    </w:p>
    <w:p w14:paraId="3455C24B" w14:textId="3BBE1D43" w:rsidR="007A5BA2" w:rsidRPr="00CA6DA6" w:rsidRDefault="008F3024" w:rsidP="00F15FDF">
      <w:pPr>
        <w:pStyle w:val="ListParagraph"/>
        <w:numPr>
          <w:ilvl w:val="0"/>
          <w:numId w:val="8"/>
        </w:numPr>
        <w:spacing w:after="0" w:line="240" w:lineRule="auto"/>
        <w:rPr>
          <w:rFonts w:cstheme="minorHAnsi"/>
          <w:sz w:val="28"/>
          <w:szCs w:val="28"/>
        </w:rPr>
      </w:pPr>
      <w:r w:rsidRPr="00CA6DA6">
        <w:rPr>
          <w:sz w:val="28"/>
          <w:szCs w:val="28"/>
        </w:rPr>
        <w:t xml:space="preserve">Use an alcohol-based hand sanitizer that contains at least 60% </w:t>
      </w:r>
      <w:r w:rsidR="0046055B" w:rsidRPr="00CA6DA6">
        <w:rPr>
          <w:sz w:val="28"/>
          <w:szCs w:val="28"/>
        </w:rPr>
        <w:t>alcohol if</w:t>
      </w:r>
      <w:r w:rsidRPr="00CA6DA6">
        <w:rPr>
          <w:sz w:val="28"/>
          <w:szCs w:val="28"/>
        </w:rPr>
        <w:t xml:space="preserve"> soap and water are not available</w:t>
      </w:r>
      <w:r w:rsidR="0005175C">
        <w:rPr>
          <w:sz w:val="28"/>
          <w:szCs w:val="28"/>
        </w:rPr>
        <w:t>.</w:t>
      </w:r>
    </w:p>
    <w:p w14:paraId="14225980" w14:textId="77777777" w:rsidR="00CA6DA6" w:rsidRDefault="00CA6DA6" w:rsidP="00F15FDF">
      <w:pPr>
        <w:shd w:val="clear" w:color="auto" w:fill="FFFFFF"/>
        <w:spacing w:after="0" w:line="240" w:lineRule="auto"/>
        <w:rPr>
          <w:rFonts w:eastAsia="Times New Roman" w:cstheme="minorHAnsi"/>
          <w:color w:val="000000"/>
          <w:sz w:val="28"/>
          <w:szCs w:val="28"/>
        </w:rPr>
      </w:pPr>
    </w:p>
    <w:p w14:paraId="1C778033" w14:textId="01A754C7" w:rsidR="00C146E2" w:rsidRPr="00CA6DA6" w:rsidRDefault="007C4A52" w:rsidP="00F15FDF">
      <w:pPr>
        <w:spacing w:after="0" w:line="240" w:lineRule="auto"/>
        <w:rPr>
          <w:rFonts w:cstheme="minorHAnsi"/>
          <w:b/>
          <w:bCs/>
          <w:sz w:val="28"/>
          <w:szCs w:val="28"/>
          <w:u w:val="single"/>
        </w:rPr>
      </w:pPr>
      <w:r w:rsidRPr="00CA6DA6">
        <w:rPr>
          <w:rFonts w:cstheme="minorHAnsi"/>
          <w:b/>
          <w:bCs/>
          <w:sz w:val="28"/>
          <w:szCs w:val="28"/>
          <w:u w:val="single"/>
        </w:rPr>
        <w:t>The home will implement the following infection prevention information:</w:t>
      </w:r>
    </w:p>
    <w:p w14:paraId="25FD9987" w14:textId="21AC732B" w:rsidR="007A5BA2" w:rsidRPr="00CA6DA6" w:rsidRDefault="007A5BA2" w:rsidP="00F15FDF">
      <w:pPr>
        <w:pStyle w:val="ListParagraph"/>
        <w:numPr>
          <w:ilvl w:val="0"/>
          <w:numId w:val="9"/>
        </w:numPr>
        <w:shd w:val="clear" w:color="auto" w:fill="FFFFFF"/>
        <w:spacing w:after="0" w:line="240" w:lineRule="auto"/>
        <w:rPr>
          <w:rFonts w:eastAsia="Times New Roman" w:cstheme="minorHAnsi"/>
          <w:sz w:val="28"/>
          <w:szCs w:val="28"/>
        </w:rPr>
      </w:pPr>
      <w:r w:rsidRPr="00CA6DA6">
        <w:rPr>
          <w:rFonts w:eastAsia="Times New Roman" w:cstheme="minorHAnsi"/>
          <w:sz w:val="28"/>
          <w:szCs w:val="28"/>
        </w:rPr>
        <w:t xml:space="preserve">Stay </w:t>
      </w:r>
      <w:r w:rsidR="0005175C">
        <w:rPr>
          <w:rFonts w:eastAsia="Times New Roman" w:cstheme="minorHAnsi"/>
          <w:sz w:val="28"/>
          <w:szCs w:val="28"/>
        </w:rPr>
        <w:t>u</w:t>
      </w:r>
      <w:r w:rsidRPr="00CA6DA6">
        <w:rPr>
          <w:rFonts w:eastAsia="Times New Roman" w:cstheme="minorHAnsi"/>
          <w:sz w:val="28"/>
          <w:szCs w:val="28"/>
        </w:rPr>
        <w:t xml:space="preserve">p to </w:t>
      </w:r>
      <w:r w:rsidR="0005175C">
        <w:rPr>
          <w:rFonts w:eastAsia="Times New Roman" w:cstheme="minorHAnsi"/>
          <w:sz w:val="28"/>
          <w:szCs w:val="28"/>
        </w:rPr>
        <w:t>d</w:t>
      </w:r>
      <w:r w:rsidRPr="00CA6DA6">
        <w:rPr>
          <w:rFonts w:eastAsia="Times New Roman" w:cstheme="minorHAnsi"/>
          <w:sz w:val="28"/>
          <w:szCs w:val="28"/>
        </w:rPr>
        <w:t xml:space="preserve">ate with COVID-19 </w:t>
      </w:r>
      <w:r w:rsidR="0005175C">
        <w:rPr>
          <w:rFonts w:eastAsia="Times New Roman" w:cstheme="minorHAnsi"/>
          <w:sz w:val="28"/>
          <w:szCs w:val="28"/>
        </w:rPr>
        <w:t>v</w:t>
      </w:r>
      <w:r w:rsidRPr="00CA6DA6">
        <w:rPr>
          <w:rFonts w:eastAsia="Times New Roman" w:cstheme="minorHAnsi"/>
          <w:sz w:val="28"/>
          <w:szCs w:val="28"/>
        </w:rPr>
        <w:t>accines</w:t>
      </w:r>
      <w:r w:rsidR="0005175C">
        <w:rPr>
          <w:rFonts w:eastAsia="Times New Roman" w:cstheme="minorHAnsi"/>
          <w:sz w:val="28"/>
          <w:szCs w:val="28"/>
        </w:rPr>
        <w:t xml:space="preserve"> and information. </w:t>
      </w:r>
    </w:p>
    <w:p w14:paraId="1046626E" w14:textId="077557D4" w:rsidR="007A5BA2" w:rsidRPr="00CA6DA6" w:rsidRDefault="00000000" w:rsidP="00F15FDF">
      <w:pPr>
        <w:pStyle w:val="ListParagraph"/>
        <w:numPr>
          <w:ilvl w:val="0"/>
          <w:numId w:val="9"/>
        </w:numPr>
        <w:shd w:val="clear" w:color="auto" w:fill="FFFFFF"/>
        <w:spacing w:after="0" w:line="240" w:lineRule="auto"/>
        <w:rPr>
          <w:rFonts w:eastAsia="Times New Roman" w:cstheme="minorHAnsi"/>
          <w:sz w:val="28"/>
          <w:szCs w:val="28"/>
        </w:rPr>
      </w:pPr>
      <w:hyperlink r:id="rId9" w:anchor="testing" w:history="1">
        <w:r w:rsidR="007A5BA2" w:rsidRPr="00CA6DA6">
          <w:rPr>
            <w:rFonts w:eastAsia="Times New Roman" w:cstheme="minorHAnsi"/>
            <w:sz w:val="28"/>
            <w:szCs w:val="28"/>
          </w:rPr>
          <w:t xml:space="preserve">Get </w:t>
        </w:r>
        <w:r w:rsidR="0005175C">
          <w:rPr>
            <w:rFonts w:eastAsia="Times New Roman" w:cstheme="minorHAnsi"/>
            <w:sz w:val="28"/>
            <w:szCs w:val="28"/>
          </w:rPr>
          <w:t>t</w:t>
        </w:r>
        <w:r w:rsidR="007A5BA2" w:rsidRPr="00CA6DA6">
          <w:rPr>
            <w:rFonts w:eastAsia="Times New Roman" w:cstheme="minorHAnsi"/>
            <w:sz w:val="28"/>
            <w:szCs w:val="28"/>
          </w:rPr>
          <w:t>ested for COVID-19</w:t>
        </w:r>
        <w:r w:rsidR="0046055B">
          <w:rPr>
            <w:rFonts w:eastAsia="Times New Roman" w:cstheme="minorHAnsi"/>
            <w:sz w:val="28"/>
            <w:szCs w:val="28"/>
          </w:rPr>
          <w:t>,</w:t>
        </w:r>
        <w:r w:rsidR="007A5BA2" w:rsidRPr="00CA6DA6">
          <w:rPr>
            <w:rFonts w:eastAsia="Times New Roman" w:cstheme="minorHAnsi"/>
            <w:sz w:val="28"/>
            <w:szCs w:val="28"/>
          </w:rPr>
          <w:t xml:space="preserve"> </w:t>
        </w:r>
        <w:r w:rsidR="0005175C">
          <w:rPr>
            <w:rFonts w:eastAsia="Times New Roman" w:cstheme="minorHAnsi"/>
            <w:sz w:val="28"/>
            <w:szCs w:val="28"/>
          </w:rPr>
          <w:t>i</w:t>
        </w:r>
        <w:r w:rsidR="007A5BA2" w:rsidRPr="00CA6DA6">
          <w:rPr>
            <w:rFonts w:eastAsia="Times New Roman" w:cstheme="minorHAnsi"/>
            <w:sz w:val="28"/>
            <w:szCs w:val="28"/>
          </w:rPr>
          <w:t xml:space="preserve">f </w:t>
        </w:r>
        <w:r w:rsidR="0005175C" w:rsidRPr="00CA6DA6">
          <w:rPr>
            <w:rFonts w:eastAsia="Times New Roman" w:cstheme="minorHAnsi"/>
            <w:sz w:val="28"/>
            <w:szCs w:val="28"/>
          </w:rPr>
          <w:t>needed</w:t>
        </w:r>
      </w:hyperlink>
      <w:r w:rsidR="0005175C">
        <w:rPr>
          <w:rFonts w:eastAsia="Times New Roman" w:cstheme="minorHAnsi"/>
          <w:sz w:val="28"/>
          <w:szCs w:val="28"/>
        </w:rPr>
        <w:t>.</w:t>
      </w:r>
    </w:p>
    <w:p w14:paraId="24C78571" w14:textId="31B903B6" w:rsidR="007A5BA2" w:rsidRPr="00CA6DA6" w:rsidRDefault="007C4A52" w:rsidP="00F15FDF">
      <w:pPr>
        <w:pStyle w:val="ListParagraph"/>
        <w:numPr>
          <w:ilvl w:val="0"/>
          <w:numId w:val="9"/>
        </w:numPr>
        <w:shd w:val="clear" w:color="auto" w:fill="FFFFFF"/>
        <w:spacing w:after="0" w:line="240" w:lineRule="auto"/>
        <w:rPr>
          <w:rFonts w:eastAsia="Times New Roman" w:cstheme="minorHAnsi"/>
          <w:sz w:val="28"/>
          <w:szCs w:val="28"/>
        </w:rPr>
      </w:pPr>
      <w:r w:rsidRPr="00CA6DA6">
        <w:rPr>
          <w:rFonts w:eastAsia="Times New Roman" w:cstheme="minorHAnsi"/>
          <w:sz w:val="28"/>
          <w:szCs w:val="28"/>
        </w:rPr>
        <w:t xml:space="preserve">Staff will </w:t>
      </w:r>
      <w:r w:rsidR="0005175C">
        <w:rPr>
          <w:rFonts w:eastAsia="Times New Roman" w:cstheme="minorHAnsi"/>
          <w:sz w:val="28"/>
          <w:szCs w:val="28"/>
        </w:rPr>
        <w:t>s</w:t>
      </w:r>
      <w:r w:rsidRPr="00CA6DA6">
        <w:rPr>
          <w:rFonts w:eastAsia="Times New Roman" w:cstheme="minorHAnsi"/>
          <w:sz w:val="28"/>
          <w:szCs w:val="28"/>
        </w:rPr>
        <w:t xml:space="preserve">tay </w:t>
      </w:r>
      <w:hyperlink r:id="rId10" w:anchor="home" w:history="1">
        <w:r w:rsidR="0005175C">
          <w:rPr>
            <w:rFonts w:eastAsia="Times New Roman" w:cstheme="minorHAnsi"/>
            <w:sz w:val="28"/>
            <w:szCs w:val="28"/>
          </w:rPr>
          <w:t>h</w:t>
        </w:r>
        <w:r w:rsidR="007A5BA2" w:rsidRPr="00CA6DA6">
          <w:rPr>
            <w:rFonts w:eastAsia="Times New Roman" w:cstheme="minorHAnsi"/>
            <w:sz w:val="28"/>
            <w:szCs w:val="28"/>
          </w:rPr>
          <w:t xml:space="preserve">ome </w:t>
        </w:r>
        <w:r w:rsidR="0005175C">
          <w:rPr>
            <w:rFonts w:eastAsia="Times New Roman" w:cstheme="minorHAnsi"/>
            <w:sz w:val="28"/>
            <w:szCs w:val="28"/>
          </w:rPr>
          <w:t>i</w:t>
        </w:r>
        <w:r w:rsidR="007A5BA2" w:rsidRPr="00CA6DA6">
          <w:rPr>
            <w:rFonts w:eastAsia="Times New Roman" w:cstheme="minorHAnsi"/>
            <w:sz w:val="28"/>
            <w:szCs w:val="28"/>
          </w:rPr>
          <w:t xml:space="preserve">f </w:t>
        </w:r>
        <w:r w:rsidR="0005175C">
          <w:rPr>
            <w:rFonts w:eastAsia="Times New Roman" w:cstheme="minorHAnsi"/>
            <w:sz w:val="28"/>
            <w:szCs w:val="28"/>
          </w:rPr>
          <w:t>s</w:t>
        </w:r>
        <w:r w:rsidRPr="00CA6DA6">
          <w:rPr>
            <w:rFonts w:eastAsia="Times New Roman" w:cstheme="minorHAnsi"/>
            <w:sz w:val="28"/>
            <w:szCs w:val="28"/>
          </w:rPr>
          <w:t xml:space="preserve">uspected or </w:t>
        </w:r>
        <w:r w:rsidR="0005175C">
          <w:rPr>
            <w:rFonts w:eastAsia="Times New Roman" w:cstheme="minorHAnsi"/>
            <w:sz w:val="28"/>
            <w:szCs w:val="28"/>
          </w:rPr>
          <w:t>c</w:t>
        </w:r>
        <w:r w:rsidRPr="00CA6DA6">
          <w:rPr>
            <w:rFonts w:eastAsia="Times New Roman" w:cstheme="minorHAnsi"/>
            <w:sz w:val="28"/>
            <w:szCs w:val="28"/>
          </w:rPr>
          <w:t>onfirmed Covid 19</w:t>
        </w:r>
      </w:hyperlink>
      <w:r w:rsidR="00CA6DA6">
        <w:rPr>
          <w:rFonts w:eastAsia="Times New Roman" w:cstheme="minorHAnsi"/>
          <w:sz w:val="28"/>
          <w:szCs w:val="28"/>
        </w:rPr>
        <w:t xml:space="preserve"> (</w:t>
      </w:r>
      <w:r w:rsidR="0046055B">
        <w:rPr>
          <w:rFonts w:eastAsia="Times New Roman" w:cstheme="minorHAnsi"/>
          <w:sz w:val="28"/>
          <w:szCs w:val="28"/>
        </w:rPr>
        <w:t>p</w:t>
      </w:r>
      <w:r w:rsidR="00CA6DA6">
        <w:rPr>
          <w:rFonts w:eastAsia="Times New Roman" w:cstheme="minorHAnsi"/>
          <w:sz w:val="28"/>
          <w:szCs w:val="28"/>
        </w:rPr>
        <w:t>er staffing policy)</w:t>
      </w:r>
      <w:r w:rsidR="0005175C">
        <w:rPr>
          <w:rFonts w:eastAsia="Times New Roman" w:cstheme="minorHAnsi"/>
          <w:sz w:val="28"/>
          <w:szCs w:val="28"/>
        </w:rPr>
        <w:t>.</w:t>
      </w:r>
    </w:p>
    <w:p w14:paraId="1556F507" w14:textId="2853201A" w:rsidR="007A5BA2" w:rsidRPr="00CA6DA6" w:rsidRDefault="00000000" w:rsidP="00F15FDF">
      <w:pPr>
        <w:pStyle w:val="ListParagraph"/>
        <w:numPr>
          <w:ilvl w:val="0"/>
          <w:numId w:val="9"/>
        </w:numPr>
        <w:shd w:val="clear" w:color="auto" w:fill="FFFFFF"/>
        <w:spacing w:after="0" w:line="240" w:lineRule="auto"/>
        <w:rPr>
          <w:rFonts w:eastAsia="Times New Roman" w:cstheme="minorHAnsi"/>
          <w:sz w:val="28"/>
          <w:szCs w:val="28"/>
        </w:rPr>
      </w:pPr>
      <w:hyperlink r:id="rId11" w:anchor="treatment" w:history="1">
        <w:r w:rsidR="007A5BA2" w:rsidRPr="00CA6DA6">
          <w:rPr>
            <w:rFonts w:eastAsia="Times New Roman" w:cstheme="minorHAnsi"/>
            <w:sz w:val="28"/>
            <w:szCs w:val="28"/>
          </w:rPr>
          <w:t xml:space="preserve">Seek </w:t>
        </w:r>
        <w:r w:rsidR="0005175C">
          <w:rPr>
            <w:rFonts w:eastAsia="Times New Roman" w:cstheme="minorHAnsi"/>
            <w:sz w:val="28"/>
            <w:szCs w:val="28"/>
          </w:rPr>
          <w:t>t</w:t>
        </w:r>
        <w:r w:rsidR="007A5BA2" w:rsidRPr="00CA6DA6">
          <w:rPr>
            <w:rFonts w:eastAsia="Times New Roman" w:cstheme="minorHAnsi"/>
            <w:sz w:val="28"/>
            <w:szCs w:val="28"/>
          </w:rPr>
          <w:t xml:space="preserve">reatment </w:t>
        </w:r>
        <w:r w:rsidR="0005175C">
          <w:rPr>
            <w:rFonts w:eastAsia="Times New Roman" w:cstheme="minorHAnsi"/>
            <w:sz w:val="28"/>
            <w:szCs w:val="28"/>
          </w:rPr>
          <w:t>i</w:t>
        </w:r>
        <w:r w:rsidR="007A5BA2" w:rsidRPr="00CA6DA6">
          <w:rPr>
            <w:rFonts w:eastAsia="Times New Roman" w:cstheme="minorHAnsi"/>
            <w:sz w:val="28"/>
            <w:szCs w:val="28"/>
          </w:rPr>
          <w:t xml:space="preserve">f </w:t>
        </w:r>
        <w:r w:rsidR="0005175C">
          <w:rPr>
            <w:rFonts w:eastAsia="Times New Roman" w:cstheme="minorHAnsi"/>
            <w:sz w:val="28"/>
            <w:szCs w:val="28"/>
          </w:rPr>
          <w:t>s</w:t>
        </w:r>
        <w:r w:rsidR="007A5BA2" w:rsidRPr="00CA6DA6">
          <w:rPr>
            <w:rFonts w:eastAsia="Times New Roman" w:cstheme="minorHAnsi"/>
            <w:sz w:val="28"/>
            <w:szCs w:val="28"/>
          </w:rPr>
          <w:t>ick</w:t>
        </w:r>
      </w:hyperlink>
      <w:r w:rsidR="0005175C">
        <w:rPr>
          <w:rFonts w:eastAsia="Times New Roman" w:cstheme="minorHAnsi"/>
          <w:sz w:val="28"/>
          <w:szCs w:val="28"/>
        </w:rPr>
        <w:t>.</w:t>
      </w:r>
    </w:p>
    <w:p w14:paraId="4402D121" w14:textId="360F4C61" w:rsidR="007A5BA2" w:rsidRPr="00CA6DA6" w:rsidRDefault="00000000" w:rsidP="00F15FDF">
      <w:pPr>
        <w:pStyle w:val="ListParagraph"/>
        <w:numPr>
          <w:ilvl w:val="0"/>
          <w:numId w:val="9"/>
        </w:numPr>
        <w:shd w:val="clear" w:color="auto" w:fill="FFFFFF"/>
        <w:spacing w:after="0" w:line="240" w:lineRule="auto"/>
        <w:rPr>
          <w:rFonts w:eastAsia="Times New Roman" w:cstheme="minorHAnsi"/>
          <w:sz w:val="28"/>
          <w:szCs w:val="28"/>
        </w:rPr>
      </w:pPr>
      <w:hyperlink r:id="rId12" w:anchor="contact" w:history="1">
        <w:r w:rsidR="007A5BA2" w:rsidRPr="00CA6DA6">
          <w:rPr>
            <w:rFonts w:eastAsia="Times New Roman" w:cstheme="minorHAnsi"/>
            <w:sz w:val="28"/>
            <w:szCs w:val="28"/>
          </w:rPr>
          <w:t xml:space="preserve">Avoid </w:t>
        </w:r>
        <w:r w:rsidR="0005175C">
          <w:rPr>
            <w:rFonts w:eastAsia="Times New Roman" w:cstheme="minorHAnsi"/>
            <w:sz w:val="28"/>
            <w:szCs w:val="28"/>
          </w:rPr>
          <w:t>c</w:t>
        </w:r>
        <w:r w:rsidR="007A5BA2" w:rsidRPr="00CA6DA6">
          <w:rPr>
            <w:rFonts w:eastAsia="Times New Roman" w:cstheme="minorHAnsi"/>
            <w:sz w:val="28"/>
            <w:szCs w:val="28"/>
          </w:rPr>
          <w:t xml:space="preserve">ontact with </w:t>
        </w:r>
        <w:r w:rsidR="0005175C">
          <w:rPr>
            <w:rFonts w:eastAsia="Times New Roman" w:cstheme="minorHAnsi"/>
            <w:sz w:val="28"/>
            <w:szCs w:val="28"/>
          </w:rPr>
          <w:t>p</w:t>
        </w:r>
        <w:r w:rsidR="007A5BA2" w:rsidRPr="00CA6DA6">
          <w:rPr>
            <w:rFonts w:eastAsia="Times New Roman" w:cstheme="minorHAnsi"/>
            <w:sz w:val="28"/>
            <w:szCs w:val="28"/>
          </w:rPr>
          <w:t xml:space="preserve">eople </w:t>
        </w:r>
        <w:r w:rsidR="0005175C">
          <w:rPr>
            <w:rFonts w:eastAsia="Times New Roman" w:cstheme="minorHAnsi"/>
            <w:sz w:val="28"/>
            <w:szCs w:val="28"/>
          </w:rPr>
          <w:t>w</w:t>
        </w:r>
        <w:r w:rsidR="007A5BA2" w:rsidRPr="00CA6DA6">
          <w:rPr>
            <w:rFonts w:eastAsia="Times New Roman" w:cstheme="minorHAnsi"/>
            <w:sz w:val="28"/>
            <w:szCs w:val="28"/>
          </w:rPr>
          <w:t xml:space="preserve">ho </w:t>
        </w:r>
        <w:r w:rsidR="0005175C">
          <w:rPr>
            <w:rFonts w:eastAsia="Times New Roman" w:cstheme="minorHAnsi"/>
            <w:sz w:val="28"/>
            <w:szCs w:val="28"/>
          </w:rPr>
          <w:t>h</w:t>
        </w:r>
        <w:r w:rsidR="007A5BA2" w:rsidRPr="00CA6DA6">
          <w:rPr>
            <w:rFonts w:eastAsia="Times New Roman" w:cstheme="minorHAnsi"/>
            <w:sz w:val="28"/>
            <w:szCs w:val="28"/>
          </w:rPr>
          <w:t xml:space="preserve">ave </w:t>
        </w:r>
        <w:r w:rsidR="0005175C">
          <w:rPr>
            <w:rFonts w:eastAsia="Times New Roman" w:cstheme="minorHAnsi"/>
            <w:sz w:val="28"/>
            <w:szCs w:val="28"/>
          </w:rPr>
          <w:t>s</w:t>
        </w:r>
        <w:r w:rsidR="007A5BA2" w:rsidRPr="00CA6DA6">
          <w:rPr>
            <w:rFonts w:eastAsia="Times New Roman" w:cstheme="minorHAnsi"/>
            <w:sz w:val="28"/>
            <w:szCs w:val="28"/>
          </w:rPr>
          <w:t xml:space="preserve">uspected or </w:t>
        </w:r>
        <w:r w:rsidR="0005175C">
          <w:rPr>
            <w:rFonts w:eastAsia="Times New Roman" w:cstheme="minorHAnsi"/>
            <w:sz w:val="28"/>
            <w:szCs w:val="28"/>
          </w:rPr>
          <w:t>c</w:t>
        </w:r>
        <w:r w:rsidR="007A5BA2" w:rsidRPr="00CA6DA6">
          <w:rPr>
            <w:rFonts w:eastAsia="Times New Roman" w:cstheme="minorHAnsi"/>
            <w:sz w:val="28"/>
            <w:szCs w:val="28"/>
          </w:rPr>
          <w:t>onfirmed COVID-19</w:t>
        </w:r>
      </w:hyperlink>
    </w:p>
    <w:p w14:paraId="486FFBC8" w14:textId="3935B12F" w:rsidR="00362BD3" w:rsidRPr="00CA6DA6" w:rsidRDefault="00362BD3" w:rsidP="00F15FDF">
      <w:pPr>
        <w:pStyle w:val="ListParagraph"/>
        <w:numPr>
          <w:ilvl w:val="0"/>
          <w:numId w:val="9"/>
        </w:numPr>
        <w:shd w:val="clear" w:color="auto" w:fill="FFFFFF"/>
        <w:spacing w:after="0" w:line="240" w:lineRule="auto"/>
        <w:rPr>
          <w:rFonts w:eastAsia="Times New Roman" w:cstheme="minorHAnsi"/>
          <w:sz w:val="28"/>
          <w:szCs w:val="28"/>
        </w:rPr>
      </w:pPr>
      <w:r w:rsidRPr="00CA6DA6">
        <w:rPr>
          <w:rFonts w:eastAsia="Times New Roman" w:cstheme="minorHAnsi"/>
          <w:sz w:val="28"/>
          <w:szCs w:val="28"/>
        </w:rPr>
        <w:t>Cohort sick residents and staff</w:t>
      </w:r>
      <w:r w:rsidR="0005175C">
        <w:rPr>
          <w:rFonts w:eastAsia="Times New Roman" w:cstheme="minorHAnsi"/>
          <w:sz w:val="28"/>
          <w:szCs w:val="28"/>
        </w:rPr>
        <w:t>.</w:t>
      </w:r>
    </w:p>
    <w:p w14:paraId="55FCC519" w14:textId="769DCC93" w:rsidR="00E24A64" w:rsidRDefault="00E24A64" w:rsidP="00F15FDF">
      <w:pPr>
        <w:pStyle w:val="ListParagraph"/>
        <w:numPr>
          <w:ilvl w:val="0"/>
          <w:numId w:val="9"/>
        </w:numPr>
        <w:shd w:val="clear" w:color="auto" w:fill="FFFFFF"/>
        <w:spacing w:after="0" w:line="240" w:lineRule="auto"/>
        <w:rPr>
          <w:rFonts w:eastAsia="Times New Roman" w:cstheme="minorHAnsi"/>
          <w:sz w:val="28"/>
          <w:szCs w:val="28"/>
        </w:rPr>
      </w:pPr>
      <w:r w:rsidRPr="00CA6DA6">
        <w:rPr>
          <w:rFonts w:eastAsia="Times New Roman" w:cstheme="minorHAnsi"/>
          <w:sz w:val="28"/>
          <w:szCs w:val="28"/>
        </w:rPr>
        <w:t xml:space="preserve">Follow local health jurisdiction guidelines for positive cases and </w:t>
      </w:r>
      <w:r w:rsidR="0005175C" w:rsidRPr="00CA6DA6">
        <w:rPr>
          <w:rFonts w:eastAsia="Times New Roman" w:cstheme="minorHAnsi"/>
          <w:sz w:val="28"/>
          <w:szCs w:val="28"/>
        </w:rPr>
        <w:t>exposure.</w:t>
      </w:r>
    </w:p>
    <w:p w14:paraId="1EBE246E" w14:textId="0E22DA4E" w:rsidR="0005175C" w:rsidRDefault="0005175C" w:rsidP="0005175C">
      <w:pPr>
        <w:shd w:val="clear" w:color="auto" w:fill="FFFFFF"/>
        <w:spacing w:after="0" w:line="240" w:lineRule="auto"/>
        <w:rPr>
          <w:rFonts w:eastAsia="Times New Roman" w:cstheme="minorHAnsi"/>
          <w:sz w:val="28"/>
          <w:szCs w:val="28"/>
        </w:rPr>
      </w:pPr>
    </w:p>
    <w:p w14:paraId="0A76B058" w14:textId="77777777" w:rsidR="0005175C" w:rsidRPr="00CA6DA6" w:rsidRDefault="0005175C" w:rsidP="0005175C">
      <w:pPr>
        <w:shd w:val="clear" w:color="auto" w:fill="FFFFFF"/>
        <w:spacing w:after="0" w:line="240" w:lineRule="auto"/>
        <w:rPr>
          <w:rFonts w:eastAsia="Times New Roman" w:cstheme="minorHAnsi"/>
          <w:color w:val="000000"/>
          <w:sz w:val="28"/>
          <w:szCs w:val="28"/>
        </w:rPr>
      </w:pPr>
      <w:r w:rsidRPr="00CA6DA6">
        <w:rPr>
          <w:rFonts w:eastAsia="Times New Roman" w:cstheme="minorHAnsi"/>
          <w:color w:val="000000"/>
          <w:sz w:val="28"/>
          <w:szCs w:val="28"/>
        </w:rPr>
        <w:t xml:space="preserve">(Add Department of Health Contact information here) </w:t>
      </w:r>
    </w:p>
    <w:p w14:paraId="0657D47F" w14:textId="77777777" w:rsidR="0005175C" w:rsidRPr="00CA6DA6" w:rsidRDefault="0005175C" w:rsidP="0005175C">
      <w:pPr>
        <w:shd w:val="clear" w:color="auto" w:fill="FFFFFF"/>
        <w:spacing w:after="0" w:line="240" w:lineRule="auto"/>
        <w:rPr>
          <w:rFonts w:eastAsia="Times New Roman" w:cstheme="minorHAnsi"/>
          <w:color w:val="000000"/>
          <w:sz w:val="28"/>
          <w:szCs w:val="28"/>
        </w:rPr>
      </w:pPr>
      <w:r w:rsidRPr="00CA6DA6">
        <w:rPr>
          <w:rFonts w:eastAsia="Times New Roman" w:cstheme="minorHAnsi"/>
          <w:color w:val="000000"/>
          <w:sz w:val="28"/>
          <w:szCs w:val="28"/>
        </w:rPr>
        <w:lastRenderedPageBreak/>
        <w:t>(Add Local Health Jurisdiction Contact information here)</w:t>
      </w:r>
    </w:p>
    <w:p w14:paraId="270D2667" w14:textId="77777777" w:rsidR="0032440C" w:rsidRPr="00CA6DA6" w:rsidRDefault="0032440C" w:rsidP="00F15FDF">
      <w:pPr>
        <w:spacing w:after="0" w:line="240" w:lineRule="auto"/>
        <w:rPr>
          <w:b/>
          <w:bCs/>
          <w:sz w:val="28"/>
          <w:szCs w:val="28"/>
          <w:u w:val="single"/>
        </w:rPr>
      </w:pPr>
    </w:p>
    <w:p w14:paraId="10FDB327" w14:textId="53CAD2FD" w:rsidR="00C146E2" w:rsidRPr="00CA6DA6" w:rsidRDefault="00C146E2" w:rsidP="00F15FDF">
      <w:pPr>
        <w:spacing w:after="0" w:line="240" w:lineRule="auto"/>
        <w:rPr>
          <w:b/>
          <w:bCs/>
          <w:sz w:val="28"/>
          <w:szCs w:val="28"/>
          <w:u w:val="single"/>
        </w:rPr>
      </w:pPr>
      <w:r w:rsidRPr="00CA6DA6">
        <w:rPr>
          <w:b/>
          <w:bCs/>
          <w:sz w:val="28"/>
          <w:szCs w:val="28"/>
          <w:u w:val="single"/>
        </w:rPr>
        <w:t xml:space="preserve">Staff Specific information:  </w:t>
      </w:r>
    </w:p>
    <w:p w14:paraId="4AAE3420" w14:textId="77777777" w:rsidR="0046055B" w:rsidRDefault="00CA6DA6" w:rsidP="00F15FDF">
      <w:pPr>
        <w:spacing w:after="0" w:line="240" w:lineRule="auto"/>
        <w:rPr>
          <w:sz w:val="28"/>
          <w:szCs w:val="28"/>
        </w:rPr>
      </w:pPr>
      <w:r>
        <w:rPr>
          <w:sz w:val="28"/>
          <w:szCs w:val="28"/>
        </w:rPr>
        <w:t>(</w:t>
      </w:r>
      <w:r w:rsidR="007A5BA2" w:rsidRPr="00CA6DA6">
        <w:rPr>
          <w:sz w:val="28"/>
          <w:szCs w:val="28"/>
        </w:rPr>
        <w:t>AFH Name</w:t>
      </w:r>
      <w:r>
        <w:rPr>
          <w:sz w:val="28"/>
          <w:szCs w:val="28"/>
        </w:rPr>
        <w:t>)</w:t>
      </w:r>
      <w:r w:rsidR="007A5BA2" w:rsidRPr="00CA6DA6">
        <w:rPr>
          <w:sz w:val="28"/>
          <w:szCs w:val="28"/>
        </w:rPr>
        <w:t xml:space="preserve"> staff will disinfect visiting areas and bathrooms between visitors use. </w:t>
      </w:r>
    </w:p>
    <w:p w14:paraId="239A0EFE" w14:textId="21D02F2A" w:rsidR="0032440C" w:rsidRPr="00CA6DA6" w:rsidRDefault="0032440C" w:rsidP="00F15FDF">
      <w:pPr>
        <w:spacing w:after="0" w:line="240" w:lineRule="auto"/>
        <w:rPr>
          <w:sz w:val="28"/>
          <w:szCs w:val="28"/>
        </w:rPr>
      </w:pPr>
      <w:r w:rsidRPr="00CA6DA6">
        <w:rPr>
          <w:sz w:val="28"/>
          <w:szCs w:val="28"/>
        </w:rPr>
        <w:t>Staff will:</w:t>
      </w:r>
    </w:p>
    <w:p w14:paraId="70B03C91" w14:textId="134566D5" w:rsidR="0032440C" w:rsidRPr="00CA6DA6" w:rsidRDefault="0032440C" w:rsidP="00F15FDF">
      <w:pPr>
        <w:pStyle w:val="ListParagraph"/>
        <w:numPr>
          <w:ilvl w:val="0"/>
          <w:numId w:val="10"/>
        </w:numPr>
        <w:spacing w:after="0" w:line="240" w:lineRule="auto"/>
        <w:rPr>
          <w:rFonts w:cstheme="minorHAnsi"/>
          <w:sz w:val="28"/>
          <w:szCs w:val="28"/>
        </w:rPr>
      </w:pPr>
      <w:r w:rsidRPr="00CA6DA6">
        <w:rPr>
          <w:rFonts w:cstheme="minorHAnsi"/>
          <w:sz w:val="28"/>
          <w:szCs w:val="28"/>
        </w:rPr>
        <w:t xml:space="preserve">Wear appropriate PPE </w:t>
      </w:r>
      <w:r w:rsidR="0046055B">
        <w:rPr>
          <w:rFonts w:cstheme="minorHAnsi"/>
          <w:sz w:val="28"/>
          <w:szCs w:val="28"/>
        </w:rPr>
        <w:t>in the event of an</w:t>
      </w:r>
      <w:r w:rsidRPr="00CA6DA6">
        <w:rPr>
          <w:rFonts w:cstheme="minorHAnsi"/>
          <w:sz w:val="28"/>
          <w:szCs w:val="28"/>
        </w:rPr>
        <w:t xml:space="preserve"> </w:t>
      </w:r>
      <w:r w:rsidR="00DB7F51" w:rsidRPr="00CA6DA6">
        <w:rPr>
          <w:rFonts w:cstheme="minorHAnsi"/>
          <w:sz w:val="28"/>
          <w:szCs w:val="28"/>
        </w:rPr>
        <w:t>outbreak.</w:t>
      </w:r>
      <w:r w:rsidRPr="00CA6DA6">
        <w:rPr>
          <w:rFonts w:cstheme="minorHAnsi"/>
          <w:sz w:val="28"/>
          <w:szCs w:val="28"/>
        </w:rPr>
        <w:t xml:space="preserve"> </w:t>
      </w:r>
    </w:p>
    <w:p w14:paraId="35E01FDA" w14:textId="0F04A328" w:rsidR="0032440C" w:rsidRPr="00CA6DA6" w:rsidRDefault="0032440C" w:rsidP="00F15FDF">
      <w:pPr>
        <w:pStyle w:val="ListParagraph"/>
        <w:numPr>
          <w:ilvl w:val="0"/>
          <w:numId w:val="10"/>
        </w:numPr>
        <w:spacing w:after="0" w:line="240" w:lineRule="auto"/>
        <w:rPr>
          <w:rFonts w:cstheme="minorHAnsi"/>
          <w:sz w:val="28"/>
          <w:szCs w:val="28"/>
        </w:rPr>
      </w:pPr>
      <w:r w:rsidRPr="00CA6DA6">
        <w:rPr>
          <w:rFonts w:cstheme="minorHAnsi"/>
          <w:sz w:val="28"/>
          <w:szCs w:val="28"/>
        </w:rPr>
        <w:t>Wear disposable gloves to clean, sanitize and disinfect common surfaces</w:t>
      </w:r>
      <w:r w:rsidR="00DB7F51">
        <w:rPr>
          <w:rFonts w:cstheme="minorHAnsi"/>
          <w:sz w:val="28"/>
          <w:szCs w:val="28"/>
        </w:rPr>
        <w:t>.</w:t>
      </w:r>
    </w:p>
    <w:p w14:paraId="25E539C5" w14:textId="69A88C21" w:rsidR="0032440C" w:rsidRPr="00CA6DA6" w:rsidRDefault="0032440C" w:rsidP="00F15FDF">
      <w:pPr>
        <w:pStyle w:val="ListParagraph"/>
        <w:numPr>
          <w:ilvl w:val="0"/>
          <w:numId w:val="10"/>
        </w:numPr>
        <w:shd w:val="clear" w:color="auto" w:fill="FFFFFF"/>
        <w:spacing w:after="0" w:line="240" w:lineRule="auto"/>
        <w:rPr>
          <w:rFonts w:eastAsia="Times New Roman" w:cstheme="minorHAnsi"/>
          <w:color w:val="000000"/>
          <w:sz w:val="28"/>
          <w:szCs w:val="28"/>
        </w:rPr>
      </w:pPr>
      <w:r w:rsidRPr="00CA6DA6">
        <w:rPr>
          <w:rFonts w:eastAsia="Times New Roman" w:cstheme="minorHAnsi"/>
          <w:color w:val="000000"/>
          <w:sz w:val="28"/>
          <w:szCs w:val="28"/>
        </w:rPr>
        <w:t>Clean high-touch surfaces regularly (for example, pens, counters, door handles, stair rails, touchpads, restroom fixtures, and desks).</w:t>
      </w:r>
    </w:p>
    <w:p w14:paraId="65E5FE26" w14:textId="77777777" w:rsidR="0032440C" w:rsidRPr="00CA6DA6" w:rsidRDefault="0032440C" w:rsidP="00F15FDF">
      <w:pPr>
        <w:pStyle w:val="ListParagraph"/>
        <w:numPr>
          <w:ilvl w:val="0"/>
          <w:numId w:val="10"/>
        </w:numPr>
        <w:shd w:val="clear" w:color="auto" w:fill="FFFFFF"/>
        <w:spacing w:after="0" w:line="240" w:lineRule="auto"/>
        <w:rPr>
          <w:rFonts w:eastAsia="Times New Roman" w:cstheme="minorHAnsi"/>
          <w:color w:val="000000"/>
          <w:sz w:val="28"/>
          <w:szCs w:val="28"/>
        </w:rPr>
      </w:pPr>
      <w:r w:rsidRPr="00CA6DA6">
        <w:rPr>
          <w:rFonts w:eastAsia="Times New Roman" w:cstheme="minorHAnsi"/>
          <w:color w:val="000000"/>
          <w:sz w:val="28"/>
          <w:szCs w:val="28"/>
        </w:rPr>
        <w:t>Clean other surfaces when they are visibly dirty.</w:t>
      </w:r>
    </w:p>
    <w:p w14:paraId="1E3CD4F5" w14:textId="0C1659B4" w:rsidR="0032440C" w:rsidRPr="00CA6DA6" w:rsidRDefault="0032440C" w:rsidP="00F15FDF">
      <w:pPr>
        <w:pStyle w:val="ListParagraph"/>
        <w:numPr>
          <w:ilvl w:val="0"/>
          <w:numId w:val="10"/>
        </w:numPr>
        <w:spacing w:after="0" w:line="240" w:lineRule="auto"/>
        <w:rPr>
          <w:sz w:val="28"/>
          <w:szCs w:val="28"/>
        </w:rPr>
      </w:pPr>
      <w:r w:rsidRPr="00CA6DA6">
        <w:rPr>
          <w:sz w:val="28"/>
          <w:szCs w:val="28"/>
        </w:rPr>
        <w:t>Wipe equipment before and after use</w:t>
      </w:r>
      <w:r w:rsidR="00DB7F51">
        <w:rPr>
          <w:sz w:val="28"/>
          <w:szCs w:val="28"/>
        </w:rPr>
        <w:t>.</w:t>
      </w:r>
    </w:p>
    <w:p w14:paraId="424C4FDF" w14:textId="507BFF3E" w:rsidR="0032440C" w:rsidRPr="00CA6DA6" w:rsidRDefault="0032440C" w:rsidP="00F15FDF">
      <w:pPr>
        <w:pStyle w:val="ListParagraph"/>
        <w:numPr>
          <w:ilvl w:val="0"/>
          <w:numId w:val="10"/>
        </w:numPr>
        <w:spacing w:after="0" w:line="240" w:lineRule="auto"/>
        <w:rPr>
          <w:sz w:val="28"/>
          <w:szCs w:val="28"/>
        </w:rPr>
      </w:pPr>
      <w:r w:rsidRPr="00CA6DA6">
        <w:rPr>
          <w:sz w:val="28"/>
          <w:szCs w:val="28"/>
        </w:rPr>
        <w:t>Use EPA-approved disinfectants or cleaning chemicals</w:t>
      </w:r>
      <w:r w:rsidR="00DB7F51">
        <w:rPr>
          <w:sz w:val="28"/>
          <w:szCs w:val="28"/>
        </w:rPr>
        <w:t>.</w:t>
      </w:r>
      <w:r w:rsidRPr="00CA6DA6">
        <w:rPr>
          <w:sz w:val="28"/>
          <w:szCs w:val="28"/>
        </w:rPr>
        <w:t xml:space="preserve"> </w:t>
      </w:r>
    </w:p>
    <w:p w14:paraId="2C12F4F6" w14:textId="3FFBD7D9" w:rsidR="0032440C" w:rsidRPr="00CA6DA6" w:rsidRDefault="0032440C" w:rsidP="00F15FDF">
      <w:pPr>
        <w:pStyle w:val="ListParagraph"/>
        <w:numPr>
          <w:ilvl w:val="0"/>
          <w:numId w:val="10"/>
        </w:numPr>
        <w:spacing w:after="0" w:line="240" w:lineRule="auto"/>
        <w:rPr>
          <w:sz w:val="28"/>
          <w:szCs w:val="28"/>
        </w:rPr>
      </w:pPr>
      <w:r w:rsidRPr="00CA6DA6">
        <w:rPr>
          <w:sz w:val="28"/>
          <w:szCs w:val="28"/>
        </w:rPr>
        <w:t>Use the warmest water level that is safe and dry laundry completely</w:t>
      </w:r>
      <w:r w:rsidR="00DB7F51">
        <w:rPr>
          <w:sz w:val="28"/>
          <w:szCs w:val="28"/>
        </w:rPr>
        <w:t>.</w:t>
      </w:r>
      <w:r w:rsidRPr="00CA6DA6">
        <w:rPr>
          <w:sz w:val="28"/>
          <w:szCs w:val="28"/>
        </w:rPr>
        <w:t xml:space="preserve"> </w:t>
      </w:r>
    </w:p>
    <w:p w14:paraId="320930CF" w14:textId="3B947002" w:rsidR="007A5BA2" w:rsidRPr="00CA6DA6" w:rsidRDefault="0032440C" w:rsidP="00F15FDF">
      <w:pPr>
        <w:pStyle w:val="ListParagraph"/>
        <w:numPr>
          <w:ilvl w:val="0"/>
          <w:numId w:val="10"/>
        </w:numPr>
        <w:spacing w:after="0" w:line="240" w:lineRule="auto"/>
        <w:rPr>
          <w:sz w:val="28"/>
          <w:szCs w:val="28"/>
        </w:rPr>
      </w:pPr>
      <w:r w:rsidRPr="00CA6DA6">
        <w:rPr>
          <w:sz w:val="28"/>
          <w:szCs w:val="28"/>
        </w:rPr>
        <w:t>Wash hands with soap and water frequently</w:t>
      </w:r>
      <w:r w:rsidR="00DB7F51">
        <w:rPr>
          <w:sz w:val="28"/>
          <w:szCs w:val="28"/>
        </w:rPr>
        <w:t>.</w:t>
      </w:r>
    </w:p>
    <w:p w14:paraId="2D3F7D53" w14:textId="4899BDD7" w:rsidR="0032440C" w:rsidRDefault="0032440C" w:rsidP="00F15FDF">
      <w:pPr>
        <w:pStyle w:val="ListParagraph"/>
        <w:numPr>
          <w:ilvl w:val="0"/>
          <w:numId w:val="10"/>
        </w:numPr>
        <w:spacing w:after="0" w:line="240" w:lineRule="auto"/>
        <w:rPr>
          <w:sz w:val="28"/>
          <w:szCs w:val="28"/>
        </w:rPr>
      </w:pPr>
      <w:r w:rsidRPr="00CA6DA6">
        <w:rPr>
          <w:sz w:val="28"/>
          <w:szCs w:val="28"/>
        </w:rPr>
        <w:t>Follow additional recommendations from (LHJ Here)</w:t>
      </w:r>
      <w:r w:rsidR="00DB7F51">
        <w:rPr>
          <w:sz w:val="28"/>
          <w:szCs w:val="28"/>
        </w:rPr>
        <w:t>.</w:t>
      </w:r>
      <w:r w:rsidRPr="00CA6DA6">
        <w:rPr>
          <w:sz w:val="28"/>
          <w:szCs w:val="28"/>
        </w:rPr>
        <w:t xml:space="preserve"> </w:t>
      </w:r>
    </w:p>
    <w:p w14:paraId="52EFB19B" w14:textId="63B4A110" w:rsidR="00CA6DA6" w:rsidRDefault="00CA6DA6" w:rsidP="00F15FDF">
      <w:pPr>
        <w:spacing w:after="0" w:line="240" w:lineRule="auto"/>
        <w:rPr>
          <w:sz w:val="28"/>
          <w:szCs w:val="28"/>
        </w:rPr>
      </w:pPr>
    </w:p>
    <w:p w14:paraId="76687C73" w14:textId="66C53AC8" w:rsidR="00CA6DA6" w:rsidRDefault="00CA6DA6" w:rsidP="00F15FDF">
      <w:pPr>
        <w:shd w:val="clear" w:color="auto" w:fill="FFFFFF"/>
        <w:spacing w:after="0" w:line="240" w:lineRule="auto"/>
        <w:rPr>
          <w:sz w:val="28"/>
          <w:szCs w:val="28"/>
        </w:rPr>
      </w:pPr>
      <w:r>
        <w:rPr>
          <w:sz w:val="28"/>
          <w:szCs w:val="28"/>
        </w:rPr>
        <w:t xml:space="preserve">In the event (AFH Provider) becomes ill, (AFH name) will have (secondary person name) take over care and services of the residents. If the staff become too ill to work and care for residents, they will notify DSHS hotline/Field Manager and arrange to transport the residents to (hospital name) or (AFH Names/ skilled nursing facility names) in the area (if appropriate).  </w:t>
      </w:r>
    </w:p>
    <w:p w14:paraId="2E7191CE" w14:textId="77777777" w:rsidR="00DB7F51" w:rsidRDefault="00DB7F51" w:rsidP="00F15FDF">
      <w:pPr>
        <w:shd w:val="clear" w:color="auto" w:fill="FFFFFF"/>
        <w:spacing w:after="0" w:line="240" w:lineRule="auto"/>
        <w:rPr>
          <w:sz w:val="28"/>
          <w:szCs w:val="28"/>
        </w:rPr>
      </w:pPr>
    </w:p>
    <w:p w14:paraId="5FEF929F" w14:textId="4D14B506" w:rsidR="00F15FDF" w:rsidRDefault="00F15FDF" w:rsidP="00F15FDF">
      <w:pPr>
        <w:shd w:val="clear" w:color="auto" w:fill="FFFFFF"/>
        <w:spacing w:after="0" w:line="240" w:lineRule="auto"/>
        <w:rPr>
          <w:sz w:val="28"/>
          <w:szCs w:val="28"/>
        </w:rPr>
      </w:pPr>
      <w:r>
        <w:rPr>
          <w:sz w:val="28"/>
          <w:szCs w:val="28"/>
        </w:rPr>
        <w:t>(AFH Name) will ensure that it regularly reviews and updates its written respiratory program policy and staff understand when and what PPE is appropriate.</w:t>
      </w:r>
    </w:p>
    <w:p w14:paraId="0DDF48E2" w14:textId="77777777" w:rsidR="00F15FDF" w:rsidRDefault="00F15FDF" w:rsidP="00F15FDF">
      <w:pPr>
        <w:shd w:val="clear" w:color="auto" w:fill="FFFFFF"/>
        <w:spacing w:after="0" w:line="240" w:lineRule="auto"/>
        <w:rPr>
          <w:sz w:val="28"/>
          <w:szCs w:val="28"/>
        </w:rPr>
      </w:pPr>
    </w:p>
    <w:p w14:paraId="6E11AC83" w14:textId="49FBADAA" w:rsidR="00F15FDF" w:rsidRDefault="00F15FDF" w:rsidP="00F15FDF">
      <w:pPr>
        <w:shd w:val="clear" w:color="auto" w:fill="FFFFFF"/>
        <w:spacing w:after="0" w:line="240" w:lineRule="auto"/>
        <w:rPr>
          <w:sz w:val="28"/>
          <w:szCs w:val="28"/>
        </w:rPr>
      </w:pPr>
      <w:r>
        <w:rPr>
          <w:sz w:val="28"/>
          <w:szCs w:val="28"/>
        </w:rPr>
        <w:t xml:space="preserve">(AFH Name) will ensure staff are fit tested annually as required and the home has a 30-day supply of PPE for staff. (AFH Name) will verify staff have been trained </w:t>
      </w:r>
      <w:proofErr w:type="gramStart"/>
      <w:r>
        <w:rPr>
          <w:sz w:val="28"/>
          <w:szCs w:val="28"/>
        </w:rPr>
        <w:t>on</w:t>
      </w:r>
      <w:proofErr w:type="gramEnd"/>
      <w:r>
        <w:rPr>
          <w:sz w:val="28"/>
          <w:szCs w:val="28"/>
        </w:rPr>
        <w:t xml:space="preserve"> donning and doffing PPE. </w:t>
      </w:r>
    </w:p>
    <w:p w14:paraId="6F2FAAFE" w14:textId="77777777" w:rsidR="00F15FDF" w:rsidRPr="0035707B" w:rsidRDefault="00F15FDF" w:rsidP="00F15FDF">
      <w:pPr>
        <w:shd w:val="clear" w:color="auto" w:fill="FFFFFF"/>
        <w:spacing w:after="0" w:line="240" w:lineRule="auto"/>
        <w:rPr>
          <w:rFonts w:eastAsia="Times New Roman" w:cstheme="minorHAnsi"/>
          <w:b/>
          <w:bCs/>
          <w:i/>
          <w:iCs/>
          <w:color w:val="000000"/>
          <w:sz w:val="28"/>
          <w:szCs w:val="28"/>
          <w:u w:val="single"/>
        </w:rPr>
      </w:pPr>
    </w:p>
    <w:p w14:paraId="25193E05" w14:textId="59162B43" w:rsidR="00C146E2" w:rsidRPr="00CA6DA6" w:rsidRDefault="00C146E2" w:rsidP="00F15FDF">
      <w:pPr>
        <w:spacing w:after="0" w:line="240" w:lineRule="auto"/>
        <w:rPr>
          <w:sz w:val="28"/>
          <w:szCs w:val="28"/>
        </w:rPr>
      </w:pPr>
      <w:r w:rsidRPr="00CA6DA6">
        <w:rPr>
          <w:sz w:val="28"/>
          <w:szCs w:val="28"/>
        </w:rPr>
        <w:t xml:space="preserve">The Covid vaccine is </w:t>
      </w:r>
      <w:r w:rsidR="0046055B">
        <w:rPr>
          <w:sz w:val="28"/>
          <w:szCs w:val="28"/>
        </w:rPr>
        <w:t>(</w:t>
      </w:r>
      <w:r w:rsidRPr="00CA6DA6">
        <w:rPr>
          <w:sz w:val="28"/>
          <w:szCs w:val="28"/>
        </w:rPr>
        <w:t>required/ not required</w:t>
      </w:r>
      <w:r w:rsidR="0046055B">
        <w:rPr>
          <w:sz w:val="28"/>
          <w:szCs w:val="28"/>
        </w:rPr>
        <w:t>)</w:t>
      </w:r>
      <w:r w:rsidRPr="00CA6DA6">
        <w:rPr>
          <w:sz w:val="28"/>
          <w:szCs w:val="28"/>
        </w:rPr>
        <w:t xml:space="preserve"> for all staff. (AFH Name) </w:t>
      </w:r>
      <w:r w:rsidR="0046055B">
        <w:rPr>
          <w:sz w:val="28"/>
          <w:szCs w:val="28"/>
        </w:rPr>
        <w:t>(</w:t>
      </w:r>
      <w:r w:rsidRPr="00CA6DA6">
        <w:rPr>
          <w:sz w:val="28"/>
          <w:szCs w:val="28"/>
        </w:rPr>
        <w:t>will/will</w:t>
      </w:r>
      <w:r w:rsidR="0046055B">
        <w:rPr>
          <w:sz w:val="28"/>
          <w:szCs w:val="28"/>
        </w:rPr>
        <w:t>)</w:t>
      </w:r>
      <w:r w:rsidRPr="00CA6DA6">
        <w:rPr>
          <w:sz w:val="28"/>
          <w:szCs w:val="28"/>
        </w:rPr>
        <w:t xml:space="preserve"> not offer exemptions and accommodations for religious or medical reasons if the staff person is unable to be vaccinated. </w:t>
      </w:r>
      <w:r w:rsidR="0046055B">
        <w:rPr>
          <w:sz w:val="28"/>
          <w:szCs w:val="28"/>
        </w:rPr>
        <w:t>Some examples of</w:t>
      </w:r>
      <w:r w:rsidRPr="00CA6DA6">
        <w:rPr>
          <w:sz w:val="28"/>
          <w:szCs w:val="28"/>
        </w:rPr>
        <w:t xml:space="preserve"> accommodations are </w:t>
      </w:r>
      <w:proofErr w:type="gramStart"/>
      <w:r w:rsidR="0046055B">
        <w:rPr>
          <w:sz w:val="28"/>
          <w:szCs w:val="28"/>
        </w:rPr>
        <w:t xml:space="preserve">wearing </w:t>
      </w:r>
      <w:r w:rsidRPr="00CA6DA6">
        <w:rPr>
          <w:sz w:val="28"/>
          <w:szCs w:val="28"/>
        </w:rPr>
        <w:t xml:space="preserve">fit tested </w:t>
      </w:r>
      <w:r w:rsidR="0046055B">
        <w:rPr>
          <w:sz w:val="28"/>
          <w:szCs w:val="28"/>
        </w:rPr>
        <w:t>respirators at all times</w:t>
      </w:r>
      <w:proofErr w:type="gramEnd"/>
      <w:r w:rsidR="0046055B">
        <w:rPr>
          <w:sz w:val="28"/>
          <w:szCs w:val="28"/>
        </w:rPr>
        <w:t xml:space="preserve"> in the AFH, having workers work in</w:t>
      </w:r>
      <w:r w:rsidRPr="00CA6DA6">
        <w:rPr>
          <w:sz w:val="28"/>
          <w:szCs w:val="28"/>
        </w:rPr>
        <w:t xml:space="preserve"> positions not involved in direct care, </w:t>
      </w:r>
      <w:r w:rsidR="0046055B">
        <w:rPr>
          <w:sz w:val="28"/>
          <w:szCs w:val="28"/>
        </w:rPr>
        <w:t xml:space="preserve">frequent </w:t>
      </w:r>
      <w:r w:rsidRPr="00CA6DA6">
        <w:rPr>
          <w:sz w:val="28"/>
          <w:szCs w:val="28"/>
        </w:rPr>
        <w:t xml:space="preserve">testing, </w:t>
      </w:r>
      <w:r w:rsidR="0046055B" w:rsidRPr="00CA6DA6">
        <w:rPr>
          <w:sz w:val="28"/>
          <w:szCs w:val="28"/>
        </w:rPr>
        <w:t>etc.</w:t>
      </w:r>
    </w:p>
    <w:p w14:paraId="4C0FB192" w14:textId="111C1884" w:rsidR="00C146E2" w:rsidRDefault="00C146E2" w:rsidP="00F15FDF">
      <w:pPr>
        <w:spacing w:after="0" w:line="240" w:lineRule="auto"/>
      </w:pPr>
    </w:p>
    <w:p w14:paraId="7BA8BB7D" w14:textId="3D9CCACC" w:rsidR="00F15FDF" w:rsidRDefault="00F15FDF" w:rsidP="00F15FDF">
      <w:pPr>
        <w:shd w:val="clear" w:color="auto" w:fill="FFFFFF"/>
        <w:spacing w:after="0" w:line="240" w:lineRule="auto"/>
        <w:rPr>
          <w:sz w:val="28"/>
          <w:szCs w:val="28"/>
        </w:rPr>
      </w:pPr>
      <w:r w:rsidRPr="00494ABF">
        <w:rPr>
          <w:rFonts w:cstheme="minorHAnsi"/>
          <w:sz w:val="28"/>
          <w:szCs w:val="28"/>
        </w:rPr>
        <w:lastRenderedPageBreak/>
        <w:t xml:space="preserve">This </w:t>
      </w:r>
      <w:r>
        <w:rPr>
          <w:rFonts w:cstheme="minorHAnsi"/>
          <w:sz w:val="28"/>
          <w:szCs w:val="28"/>
        </w:rPr>
        <w:t>policy and procedure</w:t>
      </w:r>
      <w:r w:rsidRPr="00494ABF">
        <w:rPr>
          <w:rFonts w:cstheme="minorHAnsi"/>
          <w:sz w:val="28"/>
          <w:szCs w:val="28"/>
        </w:rPr>
        <w:t xml:space="preserve"> will be updated </w:t>
      </w:r>
      <w:r>
        <w:rPr>
          <w:rFonts w:cstheme="minorHAnsi"/>
          <w:sz w:val="28"/>
          <w:szCs w:val="28"/>
        </w:rPr>
        <w:t xml:space="preserve">and reviewed </w:t>
      </w:r>
      <w:r w:rsidRPr="00494ABF">
        <w:rPr>
          <w:rFonts w:cstheme="minorHAnsi"/>
          <w:sz w:val="28"/>
          <w:szCs w:val="28"/>
        </w:rPr>
        <w:t>every (timeframe)</w:t>
      </w:r>
      <w:r w:rsidR="0046055B">
        <w:rPr>
          <w:rFonts w:cstheme="minorHAnsi"/>
          <w:sz w:val="28"/>
          <w:szCs w:val="28"/>
        </w:rPr>
        <w:t>,</w:t>
      </w:r>
      <w:r w:rsidRPr="00494ABF">
        <w:rPr>
          <w:rFonts w:cstheme="minorHAnsi"/>
          <w:sz w:val="28"/>
          <w:szCs w:val="28"/>
        </w:rPr>
        <w:t xml:space="preserve"> or as needed</w:t>
      </w:r>
      <w:r w:rsidR="0046055B">
        <w:rPr>
          <w:rFonts w:cstheme="minorHAnsi"/>
          <w:sz w:val="28"/>
          <w:szCs w:val="28"/>
        </w:rPr>
        <w:t>,</w:t>
      </w:r>
      <w:r w:rsidRPr="00494ABF">
        <w:rPr>
          <w:rFonts w:cstheme="minorHAnsi"/>
          <w:sz w:val="28"/>
          <w:szCs w:val="28"/>
        </w:rPr>
        <w:t xml:space="preserve"> to ensure that is still meets (AFH Name) needs. </w:t>
      </w:r>
      <w:r>
        <w:rPr>
          <w:sz w:val="28"/>
          <w:szCs w:val="28"/>
        </w:rPr>
        <w:t>(AFH Name) will c</w:t>
      </w:r>
      <w:r w:rsidRPr="00D171DE">
        <w:rPr>
          <w:sz w:val="28"/>
          <w:szCs w:val="28"/>
        </w:rPr>
        <w:t>onsult with DOH</w:t>
      </w:r>
      <w:r>
        <w:rPr>
          <w:sz w:val="28"/>
          <w:szCs w:val="28"/>
        </w:rPr>
        <w:t xml:space="preserve"> and/</w:t>
      </w:r>
      <w:r w:rsidRPr="00D171DE">
        <w:rPr>
          <w:sz w:val="28"/>
          <w:szCs w:val="28"/>
        </w:rPr>
        <w:t xml:space="preserve">or </w:t>
      </w:r>
      <w:r>
        <w:rPr>
          <w:sz w:val="28"/>
          <w:szCs w:val="28"/>
        </w:rPr>
        <w:t>(</w:t>
      </w:r>
      <w:r w:rsidRPr="00D171DE">
        <w:rPr>
          <w:sz w:val="28"/>
          <w:szCs w:val="28"/>
        </w:rPr>
        <w:t>local health jurisdiction</w:t>
      </w:r>
      <w:r>
        <w:rPr>
          <w:sz w:val="28"/>
          <w:szCs w:val="28"/>
        </w:rPr>
        <w:t xml:space="preserve"> name) </w:t>
      </w:r>
      <w:r w:rsidRPr="00D171DE">
        <w:rPr>
          <w:sz w:val="28"/>
          <w:szCs w:val="28"/>
        </w:rPr>
        <w:t xml:space="preserve">for help with </w:t>
      </w:r>
      <w:r>
        <w:rPr>
          <w:sz w:val="28"/>
          <w:szCs w:val="28"/>
        </w:rPr>
        <w:t xml:space="preserve">continued </w:t>
      </w:r>
      <w:r w:rsidRPr="00D171DE">
        <w:rPr>
          <w:sz w:val="28"/>
          <w:szCs w:val="28"/>
        </w:rPr>
        <w:t>policy development and training.</w:t>
      </w:r>
    </w:p>
    <w:p w14:paraId="132D9EC7" w14:textId="77777777" w:rsidR="00F15FDF" w:rsidRPr="00494ABF" w:rsidRDefault="00F15FDF" w:rsidP="00F15FDF">
      <w:pPr>
        <w:rPr>
          <w:rFonts w:cstheme="minorHAnsi"/>
          <w:sz w:val="28"/>
          <w:szCs w:val="28"/>
        </w:rPr>
      </w:pPr>
    </w:p>
    <w:p w14:paraId="7DE537B2" w14:textId="77777777" w:rsidR="00C146E2" w:rsidRDefault="00C146E2"/>
    <w:sectPr w:rsidR="00C146E2" w:rsidSect="00CA6DA6">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6B7D5" w14:textId="77777777" w:rsidR="007C1FC5" w:rsidRDefault="007C1FC5" w:rsidP="00C146E2">
      <w:pPr>
        <w:spacing w:after="0" w:line="240" w:lineRule="auto"/>
      </w:pPr>
      <w:r>
        <w:separator/>
      </w:r>
    </w:p>
  </w:endnote>
  <w:endnote w:type="continuationSeparator" w:id="0">
    <w:p w14:paraId="3246E4D5" w14:textId="77777777" w:rsidR="007C1FC5" w:rsidRDefault="007C1FC5" w:rsidP="00C1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014384"/>
      <w:docPartObj>
        <w:docPartGallery w:val="Page Numbers (Bottom of Page)"/>
        <w:docPartUnique/>
      </w:docPartObj>
    </w:sdtPr>
    <w:sdtEndPr>
      <w:rPr>
        <w:noProof/>
      </w:rPr>
    </w:sdtEndPr>
    <w:sdtContent>
      <w:p w14:paraId="62EBC8D1" w14:textId="77777777" w:rsidR="0005175C" w:rsidRDefault="0005175C" w:rsidP="0005175C">
        <w:pPr>
          <w:pStyle w:val="Footer"/>
        </w:pPr>
        <w:r>
          <w:t xml:space="preserve">Covid Policy  </w:t>
        </w:r>
      </w:p>
      <w:p w14:paraId="0A83DE2F" w14:textId="77777777" w:rsidR="0005175C" w:rsidRDefault="0005175C" w:rsidP="0005175C">
        <w:pPr>
          <w:pStyle w:val="Footer"/>
        </w:pPr>
        <w:r>
          <w:t xml:space="preserve">AFHC 01/2023                                                                                                                       </w:t>
        </w:r>
      </w:p>
      <w:p w14:paraId="43762891" w14:textId="7FEF65E5" w:rsidR="0005175C" w:rsidRDefault="000517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BA19B" w14:textId="77777777" w:rsidR="007C1FC5" w:rsidRDefault="007C1FC5" w:rsidP="00C146E2">
      <w:pPr>
        <w:spacing w:after="0" w:line="240" w:lineRule="auto"/>
      </w:pPr>
      <w:r>
        <w:separator/>
      </w:r>
    </w:p>
  </w:footnote>
  <w:footnote w:type="continuationSeparator" w:id="0">
    <w:p w14:paraId="45AF39BC" w14:textId="77777777" w:rsidR="007C1FC5" w:rsidRDefault="007C1FC5" w:rsidP="00C14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B5D84" w14:textId="743F4301" w:rsidR="00C146E2" w:rsidRPr="00C146E2" w:rsidRDefault="00C146E2" w:rsidP="00C146E2">
    <w:pPr>
      <w:spacing w:after="0" w:line="240" w:lineRule="auto"/>
      <w:jc w:val="center"/>
      <w:rPr>
        <w:sz w:val="40"/>
        <w:szCs w:val="40"/>
      </w:rPr>
    </w:pPr>
    <w:r w:rsidRPr="00C146E2">
      <w:rPr>
        <w:sz w:val="40"/>
        <w:szCs w:val="40"/>
      </w:rPr>
      <w:t>Covid Policy</w:t>
    </w:r>
  </w:p>
  <w:p w14:paraId="3BDE536B" w14:textId="3EDFC16B" w:rsidR="00C146E2" w:rsidRPr="00C146E2" w:rsidRDefault="00C146E2" w:rsidP="00C146E2">
    <w:pPr>
      <w:pStyle w:val="Header"/>
      <w:jc w:val="center"/>
      <w:rPr>
        <w:sz w:val="40"/>
        <w:szCs w:val="40"/>
      </w:rPr>
    </w:pPr>
    <w:r w:rsidRPr="00C146E2">
      <w:rPr>
        <w:sz w:val="40"/>
        <w:szCs w:val="40"/>
      </w:rPr>
      <w:t>(AFH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60893"/>
    <w:multiLevelType w:val="hybridMultilevel"/>
    <w:tmpl w:val="C54217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7F3C7B"/>
    <w:multiLevelType w:val="hybridMultilevel"/>
    <w:tmpl w:val="15326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7E59AB"/>
    <w:multiLevelType w:val="multilevel"/>
    <w:tmpl w:val="7C64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C565C4"/>
    <w:multiLevelType w:val="hybridMultilevel"/>
    <w:tmpl w:val="CA68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44172"/>
    <w:multiLevelType w:val="hybridMultilevel"/>
    <w:tmpl w:val="EB46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831CC"/>
    <w:multiLevelType w:val="hybridMultilevel"/>
    <w:tmpl w:val="52784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294EDB"/>
    <w:multiLevelType w:val="hybridMultilevel"/>
    <w:tmpl w:val="C1BA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051CE"/>
    <w:multiLevelType w:val="multilevel"/>
    <w:tmpl w:val="02D27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1E2446"/>
    <w:multiLevelType w:val="multilevel"/>
    <w:tmpl w:val="B5F0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0B4116"/>
    <w:multiLevelType w:val="multilevel"/>
    <w:tmpl w:val="4676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B208B4"/>
    <w:multiLevelType w:val="hybridMultilevel"/>
    <w:tmpl w:val="2DA6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1788379">
    <w:abstractNumId w:val="8"/>
  </w:num>
  <w:num w:numId="2" w16cid:durableId="1765568112">
    <w:abstractNumId w:val="9"/>
  </w:num>
  <w:num w:numId="3" w16cid:durableId="276303232">
    <w:abstractNumId w:val="4"/>
  </w:num>
  <w:num w:numId="4" w16cid:durableId="2078091340">
    <w:abstractNumId w:val="6"/>
  </w:num>
  <w:num w:numId="5" w16cid:durableId="323360643">
    <w:abstractNumId w:val="3"/>
  </w:num>
  <w:num w:numId="6" w16cid:durableId="943614752">
    <w:abstractNumId w:val="2"/>
  </w:num>
  <w:num w:numId="7" w16cid:durableId="1013454918">
    <w:abstractNumId w:val="10"/>
  </w:num>
  <w:num w:numId="8" w16cid:durableId="281032911">
    <w:abstractNumId w:val="1"/>
  </w:num>
  <w:num w:numId="9" w16cid:durableId="444008869">
    <w:abstractNumId w:val="5"/>
  </w:num>
  <w:num w:numId="10" w16cid:durableId="1004212275">
    <w:abstractNumId w:val="0"/>
  </w:num>
  <w:num w:numId="11" w16cid:durableId="2381781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6E2"/>
    <w:rsid w:val="0005175C"/>
    <w:rsid w:val="002A3FD3"/>
    <w:rsid w:val="0032440C"/>
    <w:rsid w:val="00362BD3"/>
    <w:rsid w:val="0046055B"/>
    <w:rsid w:val="00522AE2"/>
    <w:rsid w:val="00707BFE"/>
    <w:rsid w:val="007A5BA2"/>
    <w:rsid w:val="007C1FC5"/>
    <w:rsid w:val="007C4A52"/>
    <w:rsid w:val="007E37DF"/>
    <w:rsid w:val="008F3024"/>
    <w:rsid w:val="00977959"/>
    <w:rsid w:val="00A53D52"/>
    <w:rsid w:val="00B54C81"/>
    <w:rsid w:val="00BD07F0"/>
    <w:rsid w:val="00C146E2"/>
    <w:rsid w:val="00C376E5"/>
    <w:rsid w:val="00CA6DA6"/>
    <w:rsid w:val="00CA7DF0"/>
    <w:rsid w:val="00DB7F51"/>
    <w:rsid w:val="00E24A64"/>
    <w:rsid w:val="00F15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D81CB"/>
  <w15:chartTrackingRefBased/>
  <w15:docId w15:val="{F0338433-ADEE-454D-A833-9D8987C6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6E2"/>
  </w:style>
  <w:style w:type="paragraph" w:styleId="Footer">
    <w:name w:val="footer"/>
    <w:basedOn w:val="Normal"/>
    <w:link w:val="FooterChar"/>
    <w:uiPriority w:val="99"/>
    <w:unhideWhenUsed/>
    <w:rsid w:val="00C14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6E2"/>
  </w:style>
  <w:style w:type="paragraph" w:styleId="NormalWeb">
    <w:name w:val="Normal (Web)"/>
    <w:basedOn w:val="Normal"/>
    <w:uiPriority w:val="99"/>
    <w:semiHidden/>
    <w:unhideWhenUsed/>
    <w:rsid w:val="007A5B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5BA2"/>
    <w:rPr>
      <w:color w:val="0000FF"/>
      <w:u w:val="single"/>
    </w:rPr>
  </w:style>
  <w:style w:type="paragraph" w:styleId="ListParagraph">
    <w:name w:val="List Paragraph"/>
    <w:basedOn w:val="Normal"/>
    <w:uiPriority w:val="34"/>
    <w:qFormat/>
    <w:rsid w:val="00B54C81"/>
    <w:pPr>
      <w:ind w:left="720"/>
      <w:contextualSpacing/>
    </w:pPr>
  </w:style>
  <w:style w:type="character" w:styleId="UnresolvedMention">
    <w:name w:val="Unresolved Mention"/>
    <w:basedOn w:val="DefaultParagraphFont"/>
    <w:uiPriority w:val="99"/>
    <w:semiHidden/>
    <w:unhideWhenUsed/>
    <w:rsid w:val="00A53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5670">
      <w:bodyDiv w:val="1"/>
      <w:marLeft w:val="0"/>
      <w:marRight w:val="0"/>
      <w:marTop w:val="0"/>
      <w:marBottom w:val="0"/>
      <w:divBdr>
        <w:top w:val="none" w:sz="0" w:space="0" w:color="auto"/>
        <w:left w:val="none" w:sz="0" w:space="0" w:color="auto"/>
        <w:bottom w:val="none" w:sz="0" w:space="0" w:color="auto"/>
        <w:right w:val="none" w:sz="0" w:space="0" w:color="auto"/>
      </w:divBdr>
    </w:div>
    <w:div w:id="338697743">
      <w:bodyDiv w:val="1"/>
      <w:marLeft w:val="0"/>
      <w:marRight w:val="0"/>
      <w:marTop w:val="0"/>
      <w:marBottom w:val="0"/>
      <w:divBdr>
        <w:top w:val="none" w:sz="0" w:space="0" w:color="auto"/>
        <w:left w:val="none" w:sz="0" w:space="0" w:color="auto"/>
        <w:bottom w:val="none" w:sz="0" w:space="0" w:color="auto"/>
        <w:right w:val="none" w:sz="0" w:space="0" w:color="auto"/>
      </w:divBdr>
      <w:divsChild>
        <w:div w:id="580717548">
          <w:marLeft w:val="-225"/>
          <w:marRight w:val="-225"/>
          <w:marTop w:val="0"/>
          <w:marBottom w:val="0"/>
          <w:divBdr>
            <w:top w:val="none" w:sz="0" w:space="0" w:color="auto"/>
            <w:left w:val="none" w:sz="0" w:space="0" w:color="auto"/>
            <w:bottom w:val="none" w:sz="0" w:space="0" w:color="auto"/>
            <w:right w:val="none" w:sz="0" w:space="0" w:color="auto"/>
          </w:divBdr>
          <w:divsChild>
            <w:div w:id="998310429">
              <w:marLeft w:val="0"/>
              <w:marRight w:val="0"/>
              <w:marTop w:val="0"/>
              <w:marBottom w:val="0"/>
              <w:divBdr>
                <w:top w:val="none" w:sz="0" w:space="0" w:color="auto"/>
                <w:left w:val="none" w:sz="0" w:space="0" w:color="auto"/>
                <w:bottom w:val="none" w:sz="0" w:space="0" w:color="auto"/>
                <w:right w:val="none" w:sz="0" w:space="0" w:color="auto"/>
              </w:divBdr>
              <w:divsChild>
                <w:div w:id="1069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05029">
          <w:marLeft w:val="-225"/>
          <w:marRight w:val="-225"/>
          <w:marTop w:val="0"/>
          <w:marBottom w:val="0"/>
          <w:divBdr>
            <w:top w:val="none" w:sz="0" w:space="0" w:color="auto"/>
            <w:left w:val="none" w:sz="0" w:space="0" w:color="auto"/>
            <w:bottom w:val="none" w:sz="0" w:space="0" w:color="auto"/>
            <w:right w:val="none" w:sz="0" w:space="0" w:color="auto"/>
          </w:divBdr>
          <w:divsChild>
            <w:div w:id="1852718434">
              <w:marLeft w:val="0"/>
              <w:marRight w:val="0"/>
              <w:marTop w:val="0"/>
              <w:marBottom w:val="0"/>
              <w:divBdr>
                <w:top w:val="none" w:sz="0" w:space="0" w:color="auto"/>
                <w:left w:val="none" w:sz="0" w:space="0" w:color="auto"/>
                <w:bottom w:val="none" w:sz="0" w:space="0" w:color="auto"/>
                <w:right w:val="none" w:sz="0" w:space="0" w:color="auto"/>
              </w:divBdr>
              <w:divsChild>
                <w:div w:id="393822819">
                  <w:marLeft w:val="0"/>
                  <w:marRight w:val="0"/>
                  <w:marTop w:val="0"/>
                  <w:marBottom w:val="0"/>
                  <w:divBdr>
                    <w:top w:val="none" w:sz="0" w:space="0" w:color="auto"/>
                    <w:left w:val="none" w:sz="0" w:space="0" w:color="auto"/>
                    <w:bottom w:val="none" w:sz="0" w:space="0" w:color="auto"/>
                    <w:right w:val="none" w:sz="0" w:space="0" w:color="auto"/>
                  </w:divBdr>
                </w:div>
              </w:divsChild>
            </w:div>
            <w:div w:id="812257995">
              <w:marLeft w:val="0"/>
              <w:marRight w:val="0"/>
              <w:marTop w:val="0"/>
              <w:marBottom w:val="0"/>
              <w:divBdr>
                <w:top w:val="none" w:sz="0" w:space="0" w:color="auto"/>
                <w:left w:val="none" w:sz="0" w:space="0" w:color="auto"/>
                <w:bottom w:val="none" w:sz="0" w:space="0" w:color="auto"/>
                <w:right w:val="none" w:sz="0" w:space="0" w:color="auto"/>
              </w:divBdr>
              <w:divsChild>
                <w:div w:id="115410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0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cdc.gov/covid-data-tracke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h.wa.gov/sites/default/files/legacy/Documents/1600/coronavirus/Secretary_of_Health_Order_20-03_Statewide_Face_Coverings.pdf" TargetMode="External"/><Relationship Id="rId12" Type="http://schemas.openxmlformats.org/officeDocument/2006/relationships/hyperlink" Target="https://www.cdc.gov/coronavirus/2019-ncov/prevent-getting-sick/prevention.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prevent-getting-sick/prevention.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c.gov/coronavirus/2019-ncov/prevent-getting-sick/prevention.html" TargetMode="External"/><Relationship Id="rId4" Type="http://schemas.openxmlformats.org/officeDocument/2006/relationships/webSettings" Target="webSettings.xml"/><Relationship Id="rId9" Type="http://schemas.openxmlformats.org/officeDocument/2006/relationships/hyperlink" Target="https://www.cdc.gov/coronavirus/2019-ncov/prevent-getting-sick/prevention.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Botsford</dc:creator>
  <cp:keywords/>
  <dc:description/>
  <cp:lastModifiedBy>Karen Cordero</cp:lastModifiedBy>
  <cp:revision>3</cp:revision>
  <dcterms:created xsi:type="dcterms:W3CDTF">2023-01-19T21:08:00Z</dcterms:created>
  <dcterms:modified xsi:type="dcterms:W3CDTF">2023-01-20T23:29:00Z</dcterms:modified>
</cp:coreProperties>
</file>